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8FDE" w14:textId="6EEFFCA2" w:rsidR="007102F6" w:rsidRDefault="007102F6" w:rsidP="007102F6">
      <w:pPr>
        <w:pStyle w:val="Text"/>
        <w:jc w:val="center"/>
        <w:rPr>
          <w:sz w:val="24"/>
          <w:szCs w:val="24"/>
        </w:rPr>
      </w:pPr>
      <w:r>
        <w:rPr>
          <w:sz w:val="24"/>
          <w:szCs w:val="24"/>
        </w:rPr>
        <w:t>Engineering Ethics Regarding Deepfakes</w:t>
      </w:r>
    </w:p>
    <w:p w14:paraId="07BBBE3A" w14:textId="7F1AED85" w:rsidR="007102F6" w:rsidRDefault="007102F6" w:rsidP="007102F6">
      <w:pPr>
        <w:pStyle w:val="Text"/>
        <w:jc w:val="center"/>
        <w:rPr>
          <w:sz w:val="24"/>
          <w:szCs w:val="24"/>
        </w:rPr>
      </w:pPr>
      <w:r>
        <w:rPr>
          <w:sz w:val="24"/>
          <w:szCs w:val="24"/>
        </w:rPr>
        <w:t>Justin Lam</w:t>
      </w:r>
    </w:p>
    <w:p w14:paraId="4716FE27" w14:textId="3D33EC83" w:rsidR="007102F6" w:rsidRDefault="007102F6" w:rsidP="007102F6">
      <w:pPr>
        <w:pStyle w:val="Text"/>
        <w:jc w:val="center"/>
        <w:rPr>
          <w:sz w:val="24"/>
          <w:szCs w:val="24"/>
        </w:rPr>
      </w:pPr>
      <w:r>
        <w:rPr>
          <w:sz w:val="24"/>
          <w:szCs w:val="24"/>
        </w:rPr>
        <w:t>Interdisciplinary Article</w:t>
      </w:r>
    </w:p>
    <w:p w14:paraId="0C0520F4" w14:textId="06EC7FEF" w:rsidR="007102F6" w:rsidRDefault="00623D92" w:rsidP="007102F6">
      <w:pPr>
        <w:pStyle w:val="Text"/>
        <w:jc w:val="center"/>
        <w:rPr>
          <w:sz w:val="24"/>
          <w:szCs w:val="24"/>
        </w:rPr>
      </w:pPr>
      <w:r>
        <w:rPr>
          <w:sz w:val="24"/>
          <w:szCs w:val="24"/>
        </w:rPr>
        <w:t>11</w:t>
      </w:r>
      <w:r w:rsidR="007102F6">
        <w:rPr>
          <w:sz w:val="24"/>
          <w:szCs w:val="24"/>
        </w:rPr>
        <w:t>/</w:t>
      </w:r>
      <w:r>
        <w:rPr>
          <w:sz w:val="24"/>
          <w:szCs w:val="24"/>
        </w:rPr>
        <w:t>01</w:t>
      </w:r>
      <w:r w:rsidR="007102F6">
        <w:rPr>
          <w:sz w:val="24"/>
          <w:szCs w:val="24"/>
        </w:rPr>
        <w:t>/2022</w:t>
      </w:r>
    </w:p>
    <w:p w14:paraId="2B69B5C7" w14:textId="77777777" w:rsidR="007102F6" w:rsidRDefault="007102F6" w:rsidP="007102F6">
      <w:pPr>
        <w:pStyle w:val="Text"/>
        <w:rPr>
          <w:sz w:val="24"/>
          <w:szCs w:val="24"/>
        </w:rPr>
      </w:pPr>
    </w:p>
    <w:p w14:paraId="4D9E1840" w14:textId="32D29202" w:rsidR="004262F8" w:rsidRDefault="00E57CA1" w:rsidP="007102F6">
      <w:pPr>
        <w:pStyle w:val="Text"/>
        <w:rPr>
          <w:color w:val="000000"/>
          <w:sz w:val="24"/>
          <w:szCs w:val="24"/>
          <w:shd w:val="clear" w:color="auto" w:fill="F8F8F8"/>
        </w:rPr>
      </w:pPr>
      <w:r w:rsidRPr="00535C1E">
        <w:rPr>
          <w:sz w:val="24"/>
          <w:szCs w:val="24"/>
        </w:rPr>
        <w:t>In “</w:t>
      </w:r>
      <w:r w:rsidRPr="00535C1E">
        <w:rPr>
          <w:sz w:val="24"/>
          <w:szCs w:val="24"/>
        </w:rPr>
        <w:t>Ethics in Engineering and The Rise of Deepfakes</w:t>
      </w:r>
      <w:r w:rsidRPr="00535C1E">
        <w:rPr>
          <w:sz w:val="24"/>
          <w:szCs w:val="24"/>
        </w:rPr>
        <w:t xml:space="preserve">”, Wheeler (2019) discusses </w:t>
      </w:r>
      <w:r w:rsidR="00535C1E" w:rsidRPr="00535C1E">
        <w:rPr>
          <w:sz w:val="24"/>
          <w:szCs w:val="24"/>
        </w:rPr>
        <w:t xml:space="preserve">the way society rapidly transitioned into a new era or personal computing, and how along with that arose a brand new industry regarding personal data. </w:t>
      </w:r>
      <w:r w:rsidR="004262F8">
        <w:rPr>
          <w:sz w:val="24"/>
          <w:szCs w:val="24"/>
        </w:rPr>
        <w:t xml:space="preserve">These new industries do more than just exist, but they yield lucrative rewards to any company capable of collecting and selling personal data. </w:t>
      </w:r>
      <w:r w:rsidR="00535C1E" w:rsidRPr="00535C1E">
        <w:rPr>
          <w:sz w:val="24"/>
          <w:szCs w:val="24"/>
        </w:rPr>
        <w:t xml:space="preserve">As Wheeler puts it, </w:t>
      </w:r>
      <w:r w:rsidR="004262F8" w:rsidRPr="00535C1E">
        <w:rPr>
          <w:sz w:val="24"/>
          <w:szCs w:val="24"/>
        </w:rPr>
        <w:t>“</w:t>
      </w:r>
      <w:r w:rsidR="004262F8" w:rsidRPr="00930EE2">
        <w:rPr>
          <w:i/>
          <w:iCs/>
          <w:sz w:val="24"/>
          <w:szCs w:val="24"/>
        </w:rPr>
        <w:t>the</w:t>
      </w:r>
      <w:r w:rsidR="00535C1E" w:rsidRPr="00930EE2">
        <w:rPr>
          <w:i/>
          <w:iCs/>
          <w:color w:val="000000"/>
          <w:sz w:val="24"/>
          <w:szCs w:val="24"/>
          <w:shd w:val="clear" w:color="auto" w:fill="F8F8F8"/>
        </w:rPr>
        <w:t xml:space="preserve"> data brokerage industry is now worth more than the oil industry</w:t>
      </w:r>
      <w:r w:rsidR="00535C1E" w:rsidRPr="00535C1E">
        <w:rPr>
          <w:color w:val="000000"/>
          <w:sz w:val="24"/>
          <w:szCs w:val="24"/>
          <w:shd w:val="clear" w:color="auto" w:fill="F8F8F8"/>
        </w:rPr>
        <w:t>.</w:t>
      </w:r>
      <w:r w:rsidR="00535C1E" w:rsidRPr="00535C1E">
        <w:rPr>
          <w:color w:val="000000"/>
          <w:sz w:val="24"/>
          <w:szCs w:val="24"/>
          <w:shd w:val="clear" w:color="auto" w:fill="F8F8F8"/>
        </w:rPr>
        <w:t xml:space="preserve">” </w:t>
      </w:r>
      <w:r w:rsidR="00535C1E">
        <w:rPr>
          <w:color w:val="000000"/>
          <w:sz w:val="24"/>
          <w:szCs w:val="24"/>
          <w:shd w:val="clear" w:color="auto" w:fill="F8F8F8"/>
        </w:rPr>
        <w:t xml:space="preserve">(Sec: </w:t>
      </w:r>
      <w:r w:rsidR="00535C1E" w:rsidRPr="00535C1E">
        <w:rPr>
          <w:color w:val="000000"/>
          <w:sz w:val="24"/>
          <w:szCs w:val="24"/>
          <w:shd w:val="clear" w:color="auto" w:fill="F8F8F8"/>
        </w:rPr>
        <w:t>The Engineering Wizardry of Personal Computing Led to the Personal Data Industry</w:t>
      </w:r>
      <w:r w:rsidR="00535C1E">
        <w:rPr>
          <w:color w:val="000000"/>
          <w:sz w:val="24"/>
          <w:szCs w:val="24"/>
          <w:shd w:val="clear" w:color="auto" w:fill="F8F8F8"/>
        </w:rPr>
        <w:t>, para. 4</w:t>
      </w:r>
      <w:r w:rsidR="004262F8">
        <w:rPr>
          <w:color w:val="000000"/>
          <w:sz w:val="24"/>
          <w:szCs w:val="24"/>
          <w:shd w:val="clear" w:color="auto" w:fill="F8F8F8"/>
        </w:rPr>
        <w:t xml:space="preserve">). With the rise of personal data came the rise of data manipulation, and as Wheeler specifically mentions, Photoshop and Deepfakes. </w:t>
      </w:r>
    </w:p>
    <w:p w14:paraId="533837E8" w14:textId="77777777" w:rsidR="00930EE2" w:rsidRDefault="00930EE2" w:rsidP="007102F6">
      <w:pPr>
        <w:pStyle w:val="Text"/>
        <w:rPr>
          <w:color w:val="000000"/>
          <w:sz w:val="24"/>
          <w:szCs w:val="24"/>
          <w:shd w:val="clear" w:color="auto" w:fill="F8F8F8"/>
        </w:rPr>
      </w:pPr>
    </w:p>
    <w:p w14:paraId="0802E52B" w14:textId="40378B63" w:rsidR="004262F8" w:rsidRDefault="004262F8" w:rsidP="004262F8">
      <w:pPr>
        <w:pStyle w:val="Text"/>
        <w:rPr>
          <w:color w:val="000000"/>
          <w:sz w:val="24"/>
          <w:szCs w:val="24"/>
          <w:shd w:val="clear" w:color="auto" w:fill="F8F8F8"/>
        </w:rPr>
      </w:pPr>
      <w:r>
        <w:rPr>
          <w:color w:val="000000"/>
          <w:sz w:val="24"/>
          <w:szCs w:val="24"/>
          <w:shd w:val="clear" w:color="auto" w:fill="F8F8F8"/>
        </w:rPr>
        <w:t xml:space="preserve">With the flood of personal data that can be found everywhere in the modern era, it becomes very easy to falsify </w:t>
      </w:r>
      <w:r w:rsidR="007102F6">
        <w:rPr>
          <w:color w:val="000000"/>
          <w:sz w:val="24"/>
          <w:szCs w:val="24"/>
          <w:shd w:val="clear" w:color="auto" w:fill="F8F8F8"/>
        </w:rPr>
        <w:t xml:space="preserve">online </w:t>
      </w:r>
      <w:r>
        <w:rPr>
          <w:color w:val="000000"/>
          <w:sz w:val="24"/>
          <w:szCs w:val="24"/>
          <w:shd w:val="clear" w:color="auto" w:fill="F8F8F8"/>
        </w:rPr>
        <w:t xml:space="preserve">information. Most people have most likely seen this in some form or fashion before, whether that be fake social media accounts, scammers/impersonators, </w:t>
      </w:r>
      <w:r w:rsidR="007102F6">
        <w:rPr>
          <w:color w:val="000000"/>
          <w:sz w:val="24"/>
          <w:szCs w:val="24"/>
          <w:shd w:val="clear" w:color="auto" w:fill="F8F8F8"/>
        </w:rPr>
        <w:t xml:space="preserve">photoshopped images, camera filters, or deepfakes. The ability to identify the </w:t>
      </w:r>
      <w:r w:rsidR="00930EE2">
        <w:rPr>
          <w:color w:val="000000"/>
          <w:sz w:val="24"/>
          <w:szCs w:val="24"/>
          <w:shd w:val="clear" w:color="auto" w:fill="F8F8F8"/>
        </w:rPr>
        <w:t xml:space="preserve">fakes and </w:t>
      </w:r>
      <w:r w:rsidR="007102F6">
        <w:rPr>
          <w:color w:val="000000"/>
          <w:sz w:val="24"/>
          <w:szCs w:val="24"/>
          <w:shd w:val="clear" w:color="auto" w:fill="F8F8F8"/>
        </w:rPr>
        <w:t>distinguish these from reality is something that people can develop, to a certain extent, but nobody is perfect. “</w:t>
      </w:r>
      <w:r w:rsidR="007102F6" w:rsidRPr="00930EE2">
        <w:rPr>
          <w:i/>
          <w:iCs/>
          <w:color w:val="000000"/>
          <w:sz w:val="24"/>
          <w:szCs w:val="24"/>
          <w:shd w:val="clear" w:color="auto" w:fill="F8F8F8"/>
        </w:rPr>
        <w:t>O</w:t>
      </w:r>
      <w:r w:rsidR="007102F6" w:rsidRPr="00930EE2">
        <w:rPr>
          <w:i/>
          <w:iCs/>
          <w:color w:val="000000"/>
          <w:sz w:val="24"/>
          <w:szCs w:val="24"/>
          <w:shd w:val="clear" w:color="auto" w:fill="F8F8F8"/>
        </w:rPr>
        <w:t>ne has to accept that digital media can be altered to the point where humans might not be able to tell if the media generated is a passive capture of what actually happened</w:t>
      </w:r>
      <w:r w:rsidR="007102F6">
        <w:rPr>
          <w:color w:val="000000"/>
          <w:sz w:val="24"/>
          <w:szCs w:val="24"/>
          <w:shd w:val="clear" w:color="auto" w:fill="F8F8F8"/>
        </w:rPr>
        <w:t>” (</w:t>
      </w:r>
      <w:r w:rsidR="00930EE2">
        <w:rPr>
          <w:color w:val="000000"/>
          <w:sz w:val="24"/>
          <w:szCs w:val="24"/>
          <w:shd w:val="clear" w:color="auto" w:fill="F8F8F8"/>
        </w:rPr>
        <w:t xml:space="preserve">Wheeler, Sec: </w:t>
      </w:r>
      <w:r w:rsidR="00930EE2" w:rsidRPr="00930EE2">
        <w:rPr>
          <w:color w:val="000000"/>
          <w:sz w:val="24"/>
          <w:szCs w:val="24"/>
          <w:shd w:val="clear" w:color="auto" w:fill="F8F8F8"/>
        </w:rPr>
        <w:t>The Transformation of Personal Digital Data</w:t>
      </w:r>
      <w:r w:rsidR="00930EE2" w:rsidRPr="00930EE2">
        <w:rPr>
          <w:color w:val="000000"/>
          <w:sz w:val="24"/>
          <w:szCs w:val="24"/>
          <w:shd w:val="clear" w:color="auto" w:fill="F8F8F8"/>
        </w:rPr>
        <w:t>, para 3)</w:t>
      </w:r>
      <w:r w:rsidR="007102F6">
        <w:rPr>
          <w:color w:val="000000"/>
          <w:sz w:val="24"/>
          <w:szCs w:val="24"/>
          <w:shd w:val="clear" w:color="auto" w:fill="F8F8F8"/>
        </w:rPr>
        <w:t>.</w:t>
      </w:r>
      <w:r w:rsidR="00930EE2">
        <w:rPr>
          <w:color w:val="000000"/>
          <w:sz w:val="24"/>
          <w:szCs w:val="24"/>
          <w:shd w:val="clear" w:color="auto" w:fill="F8F8F8"/>
        </w:rPr>
        <w:t xml:space="preserve"> </w:t>
      </w:r>
    </w:p>
    <w:p w14:paraId="2DEB3164" w14:textId="77777777" w:rsidR="00930EE2" w:rsidRDefault="00930EE2" w:rsidP="004262F8">
      <w:pPr>
        <w:pStyle w:val="Text"/>
        <w:rPr>
          <w:color w:val="000000"/>
          <w:sz w:val="24"/>
          <w:szCs w:val="24"/>
          <w:shd w:val="clear" w:color="auto" w:fill="F8F8F8"/>
        </w:rPr>
      </w:pPr>
    </w:p>
    <w:p w14:paraId="48B99179" w14:textId="133054F2" w:rsidR="00930EE2" w:rsidRPr="004262F8" w:rsidRDefault="00930EE2" w:rsidP="004262F8">
      <w:pPr>
        <w:pStyle w:val="Text"/>
        <w:rPr>
          <w:color w:val="000000"/>
          <w:sz w:val="24"/>
          <w:szCs w:val="24"/>
          <w:shd w:val="clear" w:color="auto" w:fill="F8F8F8"/>
        </w:rPr>
      </w:pPr>
      <w:r>
        <w:rPr>
          <w:color w:val="000000"/>
          <w:sz w:val="24"/>
          <w:szCs w:val="24"/>
          <w:shd w:val="clear" w:color="auto" w:fill="F8F8F8"/>
        </w:rPr>
        <w:t xml:space="preserve">We’ve seen it time and time again. We saw it with a Deepfake of Zelensky at the height of the Ukrainian War, we see it with many famous politicians, we see it in advertising. Companies and governments will disregard personal privacy for unethical and dangerous reasons. The scandal involving Cambridge Analytica, as Wheeler points out, is a prime example of this. </w:t>
      </w:r>
    </w:p>
    <w:p w14:paraId="7FB136F9" w14:textId="31AD9A1A" w:rsidR="001A4F7B" w:rsidRDefault="001A4F7B" w:rsidP="005B2702">
      <w:pPr>
        <w:pStyle w:val="Text"/>
        <w:ind w:firstLine="0"/>
      </w:pPr>
    </w:p>
    <w:p w14:paraId="230DBB87" w14:textId="3D2E3699" w:rsidR="00535C1E" w:rsidRDefault="007102F6" w:rsidP="00FE2541">
      <w:pPr>
        <w:pStyle w:val="Text"/>
        <w:rPr>
          <w:color w:val="000000"/>
          <w:sz w:val="24"/>
          <w:szCs w:val="24"/>
          <w:shd w:val="clear" w:color="auto" w:fill="F8F8F8"/>
        </w:rPr>
      </w:pPr>
      <w:r>
        <w:rPr>
          <w:color w:val="000000"/>
          <w:sz w:val="24"/>
          <w:szCs w:val="24"/>
          <w:shd w:val="clear" w:color="auto" w:fill="F8F8F8"/>
        </w:rPr>
        <w:t xml:space="preserve">With how accessible this technology is, and the ease in which they can be created, Wheeler argues that the development and usage of Deepfakes through engineering technologies </w:t>
      </w:r>
      <w:r w:rsidR="00FE2541">
        <w:rPr>
          <w:color w:val="000000"/>
          <w:sz w:val="24"/>
          <w:szCs w:val="24"/>
          <w:shd w:val="clear" w:color="auto" w:fill="F8F8F8"/>
        </w:rPr>
        <w:t>poses</w:t>
      </w:r>
      <w:r>
        <w:rPr>
          <w:color w:val="000000"/>
          <w:sz w:val="24"/>
          <w:szCs w:val="24"/>
          <w:shd w:val="clear" w:color="auto" w:fill="F8F8F8"/>
        </w:rPr>
        <w:t xml:space="preserve"> an obvious ethical issue that must be addressed coming into the near future.</w:t>
      </w:r>
      <w:r w:rsidR="00FE2541">
        <w:rPr>
          <w:color w:val="000000"/>
          <w:sz w:val="24"/>
          <w:szCs w:val="24"/>
          <w:shd w:val="clear" w:color="auto" w:fill="F8F8F8"/>
        </w:rPr>
        <w:t xml:space="preserve"> Wheeler demonstrates how easily he was able to create his own example of a Deepfake, and states, “</w:t>
      </w:r>
      <w:r w:rsidR="00FE2541" w:rsidRPr="00FE2541">
        <w:rPr>
          <w:i/>
          <w:iCs/>
          <w:color w:val="000000"/>
          <w:sz w:val="24"/>
          <w:szCs w:val="24"/>
          <w:shd w:val="clear" w:color="auto" w:fill="F8F8F8"/>
        </w:rPr>
        <w:t>Engineers</w:t>
      </w:r>
      <w:r w:rsidR="00FE2541" w:rsidRPr="00FE2541">
        <w:rPr>
          <w:i/>
          <w:iCs/>
          <w:color w:val="000000"/>
          <w:sz w:val="24"/>
          <w:szCs w:val="24"/>
          <w:shd w:val="clear" w:color="auto" w:fill="F8F8F8"/>
        </w:rPr>
        <w:t xml:space="preserve"> aren't usually asked to think ethically for their jobs, but unintended consequences of 21st century technological advances are showing that digitization might be antithetical to democracy.</w:t>
      </w:r>
      <w:r w:rsidR="00FE2541" w:rsidRPr="00FE2541">
        <w:rPr>
          <w:i/>
          <w:iCs/>
          <w:color w:val="000000"/>
          <w:sz w:val="24"/>
          <w:szCs w:val="24"/>
          <w:shd w:val="clear" w:color="auto" w:fill="F8F8F8"/>
        </w:rPr>
        <w:t>”</w:t>
      </w:r>
      <w:r w:rsidR="00FE2541">
        <w:rPr>
          <w:color w:val="000000"/>
          <w:sz w:val="24"/>
          <w:szCs w:val="24"/>
          <w:shd w:val="clear" w:color="auto" w:fill="F8F8F8"/>
        </w:rPr>
        <w:t>(Wheeler, Sec: Bottom Line, para. 4).</w:t>
      </w:r>
      <w:r w:rsidR="00930EE2">
        <w:rPr>
          <w:color w:val="000000"/>
          <w:sz w:val="24"/>
          <w:szCs w:val="24"/>
          <w:shd w:val="clear" w:color="auto" w:fill="F8F8F8"/>
        </w:rPr>
        <w:t xml:space="preserve"> </w:t>
      </w:r>
    </w:p>
    <w:p w14:paraId="320CB5BA" w14:textId="2CA46222" w:rsidR="00FE2541" w:rsidRDefault="00FE2541" w:rsidP="00FE2541">
      <w:pPr>
        <w:pStyle w:val="Text"/>
        <w:rPr>
          <w:color w:val="000000"/>
          <w:sz w:val="24"/>
          <w:szCs w:val="24"/>
          <w:shd w:val="clear" w:color="auto" w:fill="F8F8F8"/>
        </w:rPr>
      </w:pPr>
    </w:p>
    <w:p w14:paraId="519E9EF3" w14:textId="6CF79D9C" w:rsidR="00625639" w:rsidRDefault="00FE2541" w:rsidP="00FE2541">
      <w:pPr>
        <w:pStyle w:val="Text"/>
        <w:rPr>
          <w:color w:val="000000"/>
          <w:sz w:val="24"/>
          <w:szCs w:val="24"/>
          <w:shd w:val="clear" w:color="auto" w:fill="F8F8F8"/>
        </w:rPr>
      </w:pPr>
      <w:r>
        <w:rPr>
          <w:color w:val="000000"/>
          <w:sz w:val="24"/>
          <w:szCs w:val="24"/>
          <w:shd w:val="clear" w:color="auto" w:fill="F8F8F8"/>
        </w:rPr>
        <w:t>Personally, I’ve been fooled by photoshopped images many times. While (as far as I’m aware) Deepfakes are typically easier to identify, the technology is only improving with time, and there have been examples that I’ve seen that could’ve fooled me, had I not been aware of its validity beforehand. I agree that these technologies</w:t>
      </w:r>
      <w:r w:rsidR="00625639">
        <w:rPr>
          <w:color w:val="000000"/>
          <w:sz w:val="24"/>
          <w:szCs w:val="24"/>
          <w:shd w:val="clear" w:color="auto" w:fill="F8F8F8"/>
        </w:rPr>
        <w:t>, if not already,</w:t>
      </w:r>
      <w:r>
        <w:rPr>
          <w:color w:val="000000"/>
          <w:sz w:val="24"/>
          <w:szCs w:val="24"/>
          <w:shd w:val="clear" w:color="auto" w:fill="F8F8F8"/>
        </w:rPr>
        <w:t xml:space="preserve"> could grow into something </w:t>
      </w:r>
      <w:r w:rsidR="00625639">
        <w:rPr>
          <w:color w:val="000000"/>
          <w:sz w:val="24"/>
          <w:szCs w:val="24"/>
          <w:shd w:val="clear" w:color="auto" w:fill="F8F8F8"/>
        </w:rPr>
        <w:t xml:space="preserve">incredibly </w:t>
      </w:r>
      <w:r>
        <w:rPr>
          <w:color w:val="000000"/>
          <w:sz w:val="24"/>
          <w:szCs w:val="24"/>
          <w:shd w:val="clear" w:color="auto" w:fill="F8F8F8"/>
        </w:rPr>
        <w:t>dangerous, and that it raises multiple ethical concerns</w:t>
      </w:r>
      <w:r w:rsidR="00625639">
        <w:rPr>
          <w:color w:val="000000"/>
          <w:sz w:val="24"/>
          <w:szCs w:val="24"/>
          <w:shd w:val="clear" w:color="auto" w:fill="F8F8F8"/>
        </w:rPr>
        <w:t>.</w:t>
      </w:r>
      <w:r>
        <w:rPr>
          <w:color w:val="000000"/>
          <w:sz w:val="24"/>
          <w:szCs w:val="24"/>
          <w:shd w:val="clear" w:color="auto" w:fill="F8F8F8"/>
        </w:rPr>
        <w:t xml:space="preserve"> </w:t>
      </w:r>
    </w:p>
    <w:p w14:paraId="72664C93" w14:textId="77777777" w:rsidR="00915D75" w:rsidRDefault="00915D75" w:rsidP="00FE2541">
      <w:pPr>
        <w:pStyle w:val="Text"/>
        <w:rPr>
          <w:color w:val="000000"/>
          <w:sz w:val="24"/>
          <w:szCs w:val="24"/>
          <w:shd w:val="clear" w:color="auto" w:fill="F8F8F8"/>
        </w:rPr>
      </w:pPr>
    </w:p>
    <w:p w14:paraId="407D8CA1" w14:textId="1781E33F" w:rsidR="00625639" w:rsidRDefault="00625639" w:rsidP="00FE2541">
      <w:pPr>
        <w:pStyle w:val="Text"/>
        <w:rPr>
          <w:color w:val="000000"/>
          <w:sz w:val="24"/>
          <w:szCs w:val="24"/>
          <w:shd w:val="clear" w:color="auto" w:fill="F8F8F8"/>
        </w:rPr>
      </w:pPr>
      <w:r>
        <w:rPr>
          <w:color w:val="000000"/>
          <w:sz w:val="24"/>
          <w:szCs w:val="24"/>
          <w:shd w:val="clear" w:color="auto" w:fill="F8F8F8"/>
        </w:rPr>
        <w:t>My first instinct was to disagree</w:t>
      </w:r>
      <w:r w:rsidR="00915D75">
        <w:rPr>
          <w:color w:val="000000"/>
          <w:sz w:val="24"/>
          <w:szCs w:val="24"/>
          <w:shd w:val="clear" w:color="auto" w:fill="F8F8F8"/>
        </w:rPr>
        <w:t xml:space="preserve"> with Wheeler. </w:t>
      </w:r>
      <w:r w:rsidR="00FE2541">
        <w:rPr>
          <w:color w:val="000000"/>
          <w:sz w:val="24"/>
          <w:szCs w:val="24"/>
          <w:shd w:val="clear" w:color="auto" w:fill="F8F8F8"/>
        </w:rPr>
        <w:t xml:space="preserve">An Engineer prioritizes </w:t>
      </w:r>
      <w:r>
        <w:rPr>
          <w:color w:val="000000"/>
          <w:sz w:val="24"/>
          <w:szCs w:val="24"/>
          <w:shd w:val="clear" w:color="auto" w:fill="F8F8F8"/>
        </w:rPr>
        <w:t xml:space="preserve">learning and practicing, and while I trust people to generally know right from wrong on a personal level, I doubt the </w:t>
      </w:r>
      <w:r>
        <w:rPr>
          <w:color w:val="000000"/>
          <w:sz w:val="24"/>
          <w:szCs w:val="24"/>
          <w:shd w:val="clear" w:color="auto" w:fill="F8F8F8"/>
        </w:rPr>
        <w:lastRenderedPageBreak/>
        <w:t>majority of us could understand the ethical implications of such things at a high level</w:t>
      </w:r>
      <w:r w:rsidR="00915D75">
        <w:rPr>
          <w:color w:val="000000"/>
          <w:sz w:val="24"/>
          <w:szCs w:val="24"/>
          <w:shd w:val="clear" w:color="auto" w:fill="F8F8F8"/>
        </w:rPr>
        <w:t>, so how could the creators of Deepfaking be responsible for their usage?</w:t>
      </w:r>
      <w:r>
        <w:rPr>
          <w:color w:val="000000"/>
          <w:sz w:val="24"/>
          <w:szCs w:val="24"/>
          <w:shd w:val="clear" w:color="auto" w:fill="F8F8F8"/>
        </w:rPr>
        <w:t xml:space="preserve"> I believe</w:t>
      </w:r>
      <w:r w:rsidR="00915D75">
        <w:rPr>
          <w:color w:val="000000"/>
          <w:sz w:val="24"/>
          <w:szCs w:val="24"/>
          <w:shd w:val="clear" w:color="auto" w:fill="F8F8F8"/>
        </w:rPr>
        <w:t>d</w:t>
      </w:r>
      <w:r>
        <w:rPr>
          <w:color w:val="000000"/>
          <w:sz w:val="24"/>
          <w:szCs w:val="24"/>
          <w:shd w:val="clear" w:color="auto" w:fill="F8F8F8"/>
        </w:rPr>
        <w:t xml:space="preserve"> after Deepfakes were first created, ethical concerns should have been raised regarding its development, usage, and legality, but to put that responsibility on those that created it would be unfair. </w:t>
      </w:r>
      <w:r w:rsidR="00915D75">
        <w:rPr>
          <w:color w:val="000000"/>
          <w:sz w:val="24"/>
          <w:szCs w:val="24"/>
          <w:shd w:val="clear" w:color="auto" w:fill="F8F8F8"/>
        </w:rPr>
        <w:t>However, the more thought I put into it, the more I realize that during its development is the only place that people could intervene. In my opinion, putting the blame on those that developed the data manipulating technologies may be justified, but still ultimately unfair. The solution would be less about trying to hold these people accountable, and more about educating the future generation of engineers on the ethical concerns regarding everything they do. I know I’ve personally never had to take an ethics course in my life, but perhaps that’s something that should be required.</w:t>
      </w:r>
    </w:p>
    <w:p w14:paraId="122D9F1D" w14:textId="77777777" w:rsidR="00FE2541" w:rsidRPr="00FE2541" w:rsidRDefault="00FE2541" w:rsidP="00FE2541">
      <w:pPr>
        <w:pStyle w:val="Text"/>
        <w:rPr>
          <w:color w:val="000000"/>
          <w:sz w:val="24"/>
          <w:szCs w:val="24"/>
          <w:shd w:val="clear" w:color="auto" w:fill="F8F8F8"/>
        </w:rPr>
      </w:pPr>
    </w:p>
    <w:p w14:paraId="0CA8AAC9" w14:textId="32776952" w:rsidR="00535C1E" w:rsidRDefault="00FE2541" w:rsidP="00915D75">
      <w:pPr>
        <w:pStyle w:val="Text"/>
      </w:pPr>
      <w:r>
        <w:rPr>
          <w:color w:val="000000"/>
          <w:sz w:val="24"/>
          <w:szCs w:val="24"/>
          <w:shd w:val="clear" w:color="auto" w:fill="F8F8F8"/>
        </w:rPr>
        <w:t>Regardless of whether the engineers who merely developed the technology should hold accountability for the</w:t>
      </w:r>
      <w:r>
        <w:rPr>
          <w:color w:val="000000"/>
          <w:sz w:val="24"/>
          <w:szCs w:val="24"/>
          <w:shd w:val="clear" w:color="auto" w:fill="F8F8F8"/>
        </w:rPr>
        <w:t>ir usage</w:t>
      </w:r>
      <w:r>
        <w:rPr>
          <w:color w:val="000000"/>
          <w:sz w:val="24"/>
          <w:szCs w:val="24"/>
          <w:shd w:val="clear" w:color="auto" w:fill="F8F8F8"/>
        </w:rPr>
        <w:t>, it’s important for articles like these to spread further and reach a larger audience, as the dangers posed by Deepfakes only increases with people’s ignorance to their existence.</w:t>
      </w:r>
    </w:p>
    <w:p w14:paraId="229E28BB" w14:textId="59949A9D" w:rsidR="00535C1E" w:rsidRDefault="00535C1E" w:rsidP="005B2702">
      <w:pPr>
        <w:pStyle w:val="Text"/>
        <w:ind w:firstLine="0"/>
      </w:pPr>
    </w:p>
    <w:p w14:paraId="34FC5293" w14:textId="4EF8AD90" w:rsidR="00915D75" w:rsidRDefault="00915D75" w:rsidP="005B2702">
      <w:pPr>
        <w:pStyle w:val="Text"/>
        <w:ind w:firstLine="0"/>
      </w:pPr>
    </w:p>
    <w:p w14:paraId="35275730" w14:textId="4148992A" w:rsidR="00915D75" w:rsidRDefault="00915D75" w:rsidP="005B2702">
      <w:pPr>
        <w:pStyle w:val="Text"/>
        <w:ind w:firstLine="0"/>
      </w:pPr>
    </w:p>
    <w:p w14:paraId="1928BA19" w14:textId="77777777" w:rsidR="00915D75" w:rsidRDefault="00915D75" w:rsidP="005B2702">
      <w:pPr>
        <w:pStyle w:val="Text"/>
        <w:ind w:firstLine="0"/>
      </w:pPr>
    </w:p>
    <w:p w14:paraId="1AE0740B" w14:textId="299F1079" w:rsidR="00E57CA1" w:rsidRDefault="00E57CA1" w:rsidP="00E57CA1">
      <w:pPr>
        <w:pStyle w:val="NormalWeb"/>
        <w:ind w:left="567" w:hanging="567"/>
      </w:pPr>
      <w:r>
        <w:t xml:space="preserve">Wheeler, A. (2019). </w:t>
      </w:r>
      <w:r w:rsidRPr="00E57CA1">
        <w:t>Ethics in engineering and the rise of deepfakes.</w:t>
      </w:r>
      <w:r>
        <w:t xml:space="preserve"> </w:t>
      </w:r>
      <w:r w:rsidRPr="00E57CA1">
        <w:rPr>
          <w:i/>
          <w:iCs/>
        </w:rPr>
        <w:t>Engineering.com</w:t>
      </w:r>
      <w:r>
        <w:t xml:space="preserve">. https://www.engineering.com/story/ethics-in-engineering-and-the-rise-of-deepfakes </w:t>
      </w:r>
    </w:p>
    <w:p w14:paraId="4A4876C5" w14:textId="77777777" w:rsidR="00E57CA1" w:rsidRPr="005C2975" w:rsidRDefault="00E57CA1" w:rsidP="005B2702">
      <w:pPr>
        <w:pStyle w:val="Text"/>
        <w:ind w:firstLine="0"/>
      </w:pPr>
    </w:p>
    <w:sectPr w:rsidR="00E57CA1" w:rsidRPr="005C2975" w:rsidSect="00E30A1E">
      <w:headerReference w:type="default" r:id="rId11"/>
      <w:footerReference w:type="default" r:id="rId12"/>
      <w:type w:val="continuous"/>
      <w:pgSz w:w="12240" w:h="15840" w:code="1"/>
      <w:pgMar w:top="1440" w:right="1440" w:bottom="1440" w:left="1440" w:header="432" w:footer="432"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2602" w14:textId="77777777" w:rsidR="00A94D57" w:rsidRDefault="00A94D57">
      <w:r>
        <w:separator/>
      </w:r>
    </w:p>
  </w:endnote>
  <w:endnote w:type="continuationSeparator" w:id="0">
    <w:p w14:paraId="20B6DD86" w14:textId="77777777" w:rsidR="00A94D57" w:rsidRDefault="00A9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F568B4C" w14:paraId="23C79E52" w14:textId="77777777" w:rsidTr="1F568B4C">
      <w:tc>
        <w:tcPr>
          <w:tcW w:w="3120" w:type="dxa"/>
        </w:tcPr>
        <w:p w14:paraId="3F166102" w14:textId="63B87AFF" w:rsidR="1F568B4C" w:rsidRDefault="1F568B4C" w:rsidP="1F568B4C">
          <w:pPr>
            <w:pStyle w:val="Header"/>
            <w:ind w:left="-115"/>
          </w:pPr>
        </w:p>
      </w:tc>
      <w:tc>
        <w:tcPr>
          <w:tcW w:w="3120" w:type="dxa"/>
        </w:tcPr>
        <w:p w14:paraId="68D7F1A6" w14:textId="4E59B3FD" w:rsidR="1F568B4C" w:rsidRDefault="1F568B4C" w:rsidP="1F568B4C">
          <w:pPr>
            <w:pStyle w:val="Header"/>
            <w:jc w:val="center"/>
          </w:pPr>
        </w:p>
      </w:tc>
      <w:tc>
        <w:tcPr>
          <w:tcW w:w="3120" w:type="dxa"/>
        </w:tcPr>
        <w:p w14:paraId="27693989" w14:textId="26859A5A" w:rsidR="1F568B4C" w:rsidRDefault="1F568B4C" w:rsidP="1F568B4C">
          <w:pPr>
            <w:pStyle w:val="Header"/>
            <w:ind w:right="-115"/>
            <w:jc w:val="right"/>
          </w:pPr>
        </w:p>
      </w:tc>
    </w:tr>
  </w:tbl>
  <w:p w14:paraId="2DCBF3DD" w14:textId="510AD934" w:rsidR="1F568B4C" w:rsidRDefault="1F568B4C" w:rsidP="1F568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D2E5" w14:textId="77777777" w:rsidR="00A94D57" w:rsidRDefault="00A94D57"/>
  </w:footnote>
  <w:footnote w:type="continuationSeparator" w:id="0">
    <w:p w14:paraId="707F993C" w14:textId="77777777" w:rsidR="00A94D57" w:rsidRDefault="00A9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341A" w14:textId="77777777" w:rsidR="00195812" w:rsidRDefault="00195812">
    <w:pPr>
      <w:framePr w:wrap="auto" w:vAnchor="text" w:hAnchor="margin" w:xAlign="right" w:y="1"/>
    </w:pPr>
    <w:r>
      <w:fldChar w:fldCharType="begin"/>
    </w:r>
    <w:r>
      <w:instrText xml:space="preserve">PAGE  </w:instrText>
    </w:r>
    <w:r>
      <w:fldChar w:fldCharType="separate"/>
    </w:r>
    <w:r>
      <w:rPr>
        <w:noProof/>
      </w:rPr>
      <w:t>2</w:t>
    </w:r>
    <w:r>
      <w:fldChar w:fldCharType="end"/>
    </w:r>
  </w:p>
  <w:p w14:paraId="7659B336" w14:textId="720D9544" w:rsidR="00625C92" w:rsidRDefault="00625C9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D274A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rFonts w:ascii="Times New Roman" w:hAnsi="Times New Roman" w:cs="Times New Roman"/>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2537008"/>
    <w:multiLevelType w:val="hybridMultilevel"/>
    <w:tmpl w:val="8E526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56C0FB8"/>
    <w:multiLevelType w:val="hybridMultilevel"/>
    <w:tmpl w:val="4F9CAC58"/>
    <w:lvl w:ilvl="0" w:tplc="60AE59C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88F62BA"/>
    <w:multiLevelType w:val="hybridMultilevel"/>
    <w:tmpl w:val="C19C3232"/>
    <w:lvl w:ilvl="0" w:tplc="04090001">
      <w:start w:val="1"/>
      <w:numFmt w:val="bullet"/>
      <w:lvlText w:val=""/>
      <w:lvlJc w:val="left"/>
      <w:pPr>
        <w:ind w:left="562" w:hanging="360"/>
      </w:pPr>
      <w:rPr>
        <w:rFonts w:ascii="Symbol" w:hAnsi="Symbol"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1" w15:restartNumberingAfterBreak="0">
    <w:nsid w:val="4A671962"/>
    <w:multiLevelType w:val="hybridMultilevel"/>
    <w:tmpl w:val="179623E6"/>
    <w:lvl w:ilvl="0" w:tplc="04090015">
      <w:start w:val="1"/>
      <w:numFmt w:val="upperLetter"/>
      <w:lvlText w:val="%1."/>
      <w:lvlJc w:val="left"/>
      <w:pPr>
        <w:ind w:left="562" w:hanging="360"/>
      </w:p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3"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5" w15:restartNumberingAfterBreak="0">
    <w:nsid w:val="7386334E"/>
    <w:multiLevelType w:val="hybridMultilevel"/>
    <w:tmpl w:val="F590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127968555">
    <w:abstractNumId w:val="0"/>
  </w:num>
  <w:num w:numId="2" w16cid:durableId="1437670647">
    <w:abstractNumId w:val="5"/>
  </w:num>
  <w:num w:numId="3" w16cid:durableId="888491645">
    <w:abstractNumId w:val="5"/>
    <w:lvlOverride w:ilvl="0">
      <w:lvl w:ilvl="0">
        <w:start w:val="1"/>
        <w:numFmt w:val="decimal"/>
        <w:lvlText w:val="%1."/>
        <w:legacy w:legacy="1" w:legacySpace="0" w:legacyIndent="360"/>
        <w:lvlJc w:val="left"/>
        <w:pPr>
          <w:ind w:left="360" w:hanging="360"/>
        </w:pPr>
      </w:lvl>
    </w:lvlOverride>
  </w:num>
  <w:num w:numId="4" w16cid:durableId="1886528865">
    <w:abstractNumId w:val="5"/>
    <w:lvlOverride w:ilvl="0">
      <w:lvl w:ilvl="0">
        <w:start w:val="1"/>
        <w:numFmt w:val="decimal"/>
        <w:lvlText w:val="%1."/>
        <w:legacy w:legacy="1" w:legacySpace="0" w:legacyIndent="360"/>
        <w:lvlJc w:val="left"/>
        <w:pPr>
          <w:ind w:left="360" w:hanging="360"/>
        </w:pPr>
      </w:lvl>
    </w:lvlOverride>
  </w:num>
  <w:num w:numId="5" w16cid:durableId="270743983">
    <w:abstractNumId w:val="5"/>
    <w:lvlOverride w:ilvl="0">
      <w:lvl w:ilvl="0">
        <w:start w:val="1"/>
        <w:numFmt w:val="decimal"/>
        <w:lvlText w:val="%1."/>
        <w:legacy w:legacy="1" w:legacySpace="0" w:legacyIndent="360"/>
        <w:lvlJc w:val="left"/>
        <w:pPr>
          <w:ind w:left="360" w:hanging="360"/>
        </w:pPr>
      </w:lvl>
    </w:lvlOverride>
  </w:num>
  <w:num w:numId="6" w16cid:durableId="2127918491">
    <w:abstractNumId w:val="9"/>
  </w:num>
  <w:num w:numId="7" w16cid:durableId="2119130715">
    <w:abstractNumId w:val="9"/>
    <w:lvlOverride w:ilvl="0">
      <w:lvl w:ilvl="0">
        <w:start w:val="1"/>
        <w:numFmt w:val="decimal"/>
        <w:lvlText w:val="%1."/>
        <w:legacy w:legacy="1" w:legacySpace="0" w:legacyIndent="360"/>
        <w:lvlJc w:val="left"/>
        <w:pPr>
          <w:ind w:left="360" w:hanging="360"/>
        </w:pPr>
      </w:lvl>
    </w:lvlOverride>
  </w:num>
  <w:num w:numId="8" w16cid:durableId="2114933979">
    <w:abstractNumId w:val="9"/>
    <w:lvlOverride w:ilvl="0">
      <w:lvl w:ilvl="0">
        <w:start w:val="1"/>
        <w:numFmt w:val="decimal"/>
        <w:lvlText w:val="%1."/>
        <w:legacy w:legacy="1" w:legacySpace="0" w:legacyIndent="360"/>
        <w:lvlJc w:val="left"/>
        <w:pPr>
          <w:ind w:left="360" w:hanging="360"/>
        </w:pPr>
      </w:lvl>
    </w:lvlOverride>
  </w:num>
  <w:num w:numId="9" w16cid:durableId="1140225569">
    <w:abstractNumId w:val="9"/>
    <w:lvlOverride w:ilvl="0">
      <w:lvl w:ilvl="0">
        <w:start w:val="1"/>
        <w:numFmt w:val="decimal"/>
        <w:lvlText w:val="%1."/>
        <w:legacy w:legacy="1" w:legacySpace="0" w:legacyIndent="360"/>
        <w:lvlJc w:val="left"/>
        <w:pPr>
          <w:ind w:left="360" w:hanging="360"/>
        </w:pPr>
      </w:lvl>
    </w:lvlOverride>
  </w:num>
  <w:num w:numId="10" w16cid:durableId="1658797729">
    <w:abstractNumId w:val="9"/>
    <w:lvlOverride w:ilvl="0">
      <w:lvl w:ilvl="0">
        <w:start w:val="1"/>
        <w:numFmt w:val="decimal"/>
        <w:lvlText w:val="%1."/>
        <w:legacy w:legacy="1" w:legacySpace="0" w:legacyIndent="360"/>
        <w:lvlJc w:val="left"/>
        <w:pPr>
          <w:ind w:left="360" w:hanging="360"/>
        </w:pPr>
      </w:lvl>
    </w:lvlOverride>
  </w:num>
  <w:num w:numId="11" w16cid:durableId="1306467461">
    <w:abstractNumId w:val="9"/>
    <w:lvlOverride w:ilvl="0">
      <w:lvl w:ilvl="0">
        <w:start w:val="1"/>
        <w:numFmt w:val="decimal"/>
        <w:lvlText w:val="%1."/>
        <w:legacy w:legacy="1" w:legacySpace="0" w:legacyIndent="360"/>
        <w:lvlJc w:val="left"/>
        <w:pPr>
          <w:ind w:left="360" w:hanging="360"/>
        </w:pPr>
      </w:lvl>
    </w:lvlOverride>
  </w:num>
  <w:num w:numId="12" w16cid:durableId="1712726011">
    <w:abstractNumId w:val="6"/>
  </w:num>
  <w:num w:numId="13" w16cid:durableId="408189293">
    <w:abstractNumId w:val="1"/>
  </w:num>
  <w:num w:numId="14" w16cid:durableId="107706677">
    <w:abstractNumId w:val="13"/>
  </w:num>
  <w:num w:numId="15" w16cid:durableId="913901894">
    <w:abstractNumId w:val="12"/>
  </w:num>
  <w:num w:numId="16" w16cid:durableId="2098212499">
    <w:abstractNumId w:val="16"/>
  </w:num>
  <w:num w:numId="17" w16cid:durableId="438725625">
    <w:abstractNumId w:val="4"/>
  </w:num>
  <w:num w:numId="18" w16cid:durableId="1954752723">
    <w:abstractNumId w:val="3"/>
  </w:num>
  <w:num w:numId="19" w16cid:durableId="1571231907">
    <w:abstractNumId w:val="14"/>
  </w:num>
  <w:num w:numId="20" w16cid:durableId="506334524">
    <w:abstractNumId w:val="7"/>
  </w:num>
  <w:num w:numId="21" w16cid:durableId="495653539">
    <w:abstractNumId w:val="11"/>
  </w:num>
  <w:num w:numId="22" w16cid:durableId="2118939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3566765">
    <w:abstractNumId w:val="10"/>
  </w:num>
  <w:num w:numId="24" w16cid:durableId="1012536198">
    <w:abstractNumId w:val="15"/>
  </w:num>
  <w:num w:numId="25" w16cid:durableId="721250899">
    <w:abstractNumId w:val="2"/>
  </w:num>
  <w:num w:numId="26" w16cid:durableId="718214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2B30"/>
    <w:rsid w:val="000155D1"/>
    <w:rsid w:val="00025918"/>
    <w:rsid w:val="00054C66"/>
    <w:rsid w:val="00055D70"/>
    <w:rsid w:val="00061E7C"/>
    <w:rsid w:val="00066C96"/>
    <w:rsid w:val="00073BE3"/>
    <w:rsid w:val="000A1135"/>
    <w:rsid w:val="000A4CB8"/>
    <w:rsid w:val="000A739C"/>
    <w:rsid w:val="000B09BC"/>
    <w:rsid w:val="000B49A4"/>
    <w:rsid w:val="000B5B8F"/>
    <w:rsid w:val="000B7812"/>
    <w:rsid w:val="000D1990"/>
    <w:rsid w:val="000E2C41"/>
    <w:rsid w:val="000F14D8"/>
    <w:rsid w:val="001258A3"/>
    <w:rsid w:val="00135CB4"/>
    <w:rsid w:val="00137038"/>
    <w:rsid w:val="00143160"/>
    <w:rsid w:val="00144E72"/>
    <w:rsid w:val="00147A96"/>
    <w:rsid w:val="00152925"/>
    <w:rsid w:val="00165D6D"/>
    <w:rsid w:val="00181056"/>
    <w:rsid w:val="00191066"/>
    <w:rsid w:val="00193F12"/>
    <w:rsid w:val="00195812"/>
    <w:rsid w:val="001A3EBC"/>
    <w:rsid w:val="001A4F7B"/>
    <w:rsid w:val="001A65C4"/>
    <w:rsid w:val="001A6B69"/>
    <w:rsid w:val="001B21FD"/>
    <w:rsid w:val="001B7EC0"/>
    <w:rsid w:val="001C67CF"/>
    <w:rsid w:val="001D6E44"/>
    <w:rsid w:val="001D7EFD"/>
    <w:rsid w:val="001E5E32"/>
    <w:rsid w:val="00201220"/>
    <w:rsid w:val="0020251C"/>
    <w:rsid w:val="0021199B"/>
    <w:rsid w:val="00214592"/>
    <w:rsid w:val="00216F6C"/>
    <w:rsid w:val="00225E03"/>
    <w:rsid w:val="002307AD"/>
    <w:rsid w:val="00232137"/>
    <w:rsid w:val="002434A1"/>
    <w:rsid w:val="00243D4C"/>
    <w:rsid w:val="0024579A"/>
    <w:rsid w:val="002564D9"/>
    <w:rsid w:val="002564E8"/>
    <w:rsid w:val="00270D39"/>
    <w:rsid w:val="0027246A"/>
    <w:rsid w:val="002821F9"/>
    <w:rsid w:val="0028788B"/>
    <w:rsid w:val="002A002E"/>
    <w:rsid w:val="002A3746"/>
    <w:rsid w:val="002C131F"/>
    <w:rsid w:val="002C296C"/>
    <w:rsid w:val="002C2DE9"/>
    <w:rsid w:val="002D3663"/>
    <w:rsid w:val="002F7D17"/>
    <w:rsid w:val="00302246"/>
    <w:rsid w:val="0030420E"/>
    <w:rsid w:val="00307CF6"/>
    <w:rsid w:val="003231C4"/>
    <w:rsid w:val="00325321"/>
    <w:rsid w:val="00332A7D"/>
    <w:rsid w:val="00340292"/>
    <w:rsid w:val="0034203D"/>
    <w:rsid w:val="003456A4"/>
    <w:rsid w:val="0035400E"/>
    <w:rsid w:val="00360269"/>
    <w:rsid w:val="00373609"/>
    <w:rsid w:val="00385F81"/>
    <w:rsid w:val="00392D74"/>
    <w:rsid w:val="00395890"/>
    <w:rsid w:val="003A00B6"/>
    <w:rsid w:val="003A2BE6"/>
    <w:rsid w:val="003B195A"/>
    <w:rsid w:val="003D7A95"/>
    <w:rsid w:val="003F2E1E"/>
    <w:rsid w:val="003F344F"/>
    <w:rsid w:val="00405503"/>
    <w:rsid w:val="0042124F"/>
    <w:rsid w:val="004262F8"/>
    <w:rsid w:val="0043144F"/>
    <w:rsid w:val="00431BFA"/>
    <w:rsid w:val="00446C23"/>
    <w:rsid w:val="004631BC"/>
    <w:rsid w:val="004637D5"/>
    <w:rsid w:val="00466204"/>
    <w:rsid w:val="0047122C"/>
    <w:rsid w:val="004808D6"/>
    <w:rsid w:val="0048505D"/>
    <w:rsid w:val="00490572"/>
    <w:rsid w:val="004B14ED"/>
    <w:rsid w:val="004B1582"/>
    <w:rsid w:val="004C13A4"/>
    <w:rsid w:val="004C1E16"/>
    <w:rsid w:val="004E1C58"/>
    <w:rsid w:val="004E4299"/>
    <w:rsid w:val="004F1002"/>
    <w:rsid w:val="004F2D3F"/>
    <w:rsid w:val="004F48BD"/>
    <w:rsid w:val="004F506A"/>
    <w:rsid w:val="00502A01"/>
    <w:rsid w:val="00503366"/>
    <w:rsid w:val="00503A25"/>
    <w:rsid w:val="00505FC7"/>
    <w:rsid w:val="00515DD2"/>
    <w:rsid w:val="00523816"/>
    <w:rsid w:val="005270D7"/>
    <w:rsid w:val="00535C1E"/>
    <w:rsid w:val="005433EA"/>
    <w:rsid w:val="00554DD4"/>
    <w:rsid w:val="0056729A"/>
    <w:rsid w:val="00573381"/>
    <w:rsid w:val="00582A23"/>
    <w:rsid w:val="005945AB"/>
    <w:rsid w:val="00595F77"/>
    <w:rsid w:val="005A2A15"/>
    <w:rsid w:val="005A3182"/>
    <w:rsid w:val="005B2702"/>
    <w:rsid w:val="005C2975"/>
    <w:rsid w:val="005C78AD"/>
    <w:rsid w:val="005D0D61"/>
    <w:rsid w:val="005D4DFE"/>
    <w:rsid w:val="005D6EE1"/>
    <w:rsid w:val="005E0D46"/>
    <w:rsid w:val="005F18C5"/>
    <w:rsid w:val="00602828"/>
    <w:rsid w:val="00621B6D"/>
    <w:rsid w:val="00623D92"/>
    <w:rsid w:val="00624B94"/>
    <w:rsid w:val="00625639"/>
    <w:rsid w:val="00625C2C"/>
    <w:rsid w:val="00625C92"/>
    <w:rsid w:val="00625E96"/>
    <w:rsid w:val="006332CE"/>
    <w:rsid w:val="00640AA6"/>
    <w:rsid w:val="00645139"/>
    <w:rsid w:val="00652D9D"/>
    <w:rsid w:val="00653972"/>
    <w:rsid w:val="006945FF"/>
    <w:rsid w:val="00695627"/>
    <w:rsid w:val="006B54FA"/>
    <w:rsid w:val="006B6C7C"/>
    <w:rsid w:val="006C25B3"/>
    <w:rsid w:val="006C3DDE"/>
    <w:rsid w:val="006C4111"/>
    <w:rsid w:val="006D5400"/>
    <w:rsid w:val="006D7DB4"/>
    <w:rsid w:val="006D7E0D"/>
    <w:rsid w:val="006E0DB5"/>
    <w:rsid w:val="006E3BB8"/>
    <w:rsid w:val="00706EF1"/>
    <w:rsid w:val="007102F6"/>
    <w:rsid w:val="00710861"/>
    <w:rsid w:val="00710DBC"/>
    <w:rsid w:val="007152B7"/>
    <w:rsid w:val="00725FC0"/>
    <w:rsid w:val="00735E65"/>
    <w:rsid w:val="00736D86"/>
    <w:rsid w:val="00737F68"/>
    <w:rsid w:val="00745945"/>
    <w:rsid w:val="00753932"/>
    <w:rsid w:val="0079021C"/>
    <w:rsid w:val="007A1D21"/>
    <w:rsid w:val="007B334B"/>
    <w:rsid w:val="007C4336"/>
    <w:rsid w:val="007E6C98"/>
    <w:rsid w:val="00801577"/>
    <w:rsid w:val="00803144"/>
    <w:rsid w:val="008157A8"/>
    <w:rsid w:val="008162FD"/>
    <w:rsid w:val="0082369C"/>
    <w:rsid w:val="0084177E"/>
    <w:rsid w:val="00841B52"/>
    <w:rsid w:val="00845C22"/>
    <w:rsid w:val="008528BE"/>
    <w:rsid w:val="0085719B"/>
    <w:rsid w:val="00857990"/>
    <w:rsid w:val="0086130F"/>
    <w:rsid w:val="0087792E"/>
    <w:rsid w:val="00884034"/>
    <w:rsid w:val="00885B8E"/>
    <w:rsid w:val="00887145"/>
    <w:rsid w:val="008D56BD"/>
    <w:rsid w:val="008F015E"/>
    <w:rsid w:val="008F018F"/>
    <w:rsid w:val="008F1A20"/>
    <w:rsid w:val="00900ED2"/>
    <w:rsid w:val="00901418"/>
    <w:rsid w:val="0090521E"/>
    <w:rsid w:val="00905958"/>
    <w:rsid w:val="0091035B"/>
    <w:rsid w:val="00913205"/>
    <w:rsid w:val="00915D75"/>
    <w:rsid w:val="00916726"/>
    <w:rsid w:val="00930EE2"/>
    <w:rsid w:val="009344A8"/>
    <w:rsid w:val="00935646"/>
    <w:rsid w:val="00954B59"/>
    <w:rsid w:val="00955020"/>
    <w:rsid w:val="009574F3"/>
    <w:rsid w:val="0096087A"/>
    <w:rsid w:val="009A5BFB"/>
    <w:rsid w:val="009A64F7"/>
    <w:rsid w:val="009B4A52"/>
    <w:rsid w:val="009B61C1"/>
    <w:rsid w:val="009B68C5"/>
    <w:rsid w:val="009D456B"/>
    <w:rsid w:val="009F1475"/>
    <w:rsid w:val="009F5F36"/>
    <w:rsid w:val="009F6D3E"/>
    <w:rsid w:val="00A044F8"/>
    <w:rsid w:val="00A07906"/>
    <w:rsid w:val="00A1029E"/>
    <w:rsid w:val="00A2628D"/>
    <w:rsid w:val="00A37C50"/>
    <w:rsid w:val="00A5354C"/>
    <w:rsid w:val="00A5532B"/>
    <w:rsid w:val="00A619C0"/>
    <w:rsid w:val="00A6594C"/>
    <w:rsid w:val="00A73557"/>
    <w:rsid w:val="00A744FC"/>
    <w:rsid w:val="00A81772"/>
    <w:rsid w:val="00A85A7C"/>
    <w:rsid w:val="00A90B96"/>
    <w:rsid w:val="00A92AEB"/>
    <w:rsid w:val="00A94D57"/>
    <w:rsid w:val="00AB5368"/>
    <w:rsid w:val="00AC6F6A"/>
    <w:rsid w:val="00AD64DF"/>
    <w:rsid w:val="00AE1475"/>
    <w:rsid w:val="00AE2276"/>
    <w:rsid w:val="00AE661F"/>
    <w:rsid w:val="00AF2D27"/>
    <w:rsid w:val="00AF2D4D"/>
    <w:rsid w:val="00AF5A71"/>
    <w:rsid w:val="00B0294A"/>
    <w:rsid w:val="00B05CC3"/>
    <w:rsid w:val="00B067B1"/>
    <w:rsid w:val="00B14C23"/>
    <w:rsid w:val="00B15D6C"/>
    <w:rsid w:val="00B306B0"/>
    <w:rsid w:val="00B32941"/>
    <w:rsid w:val="00B3334D"/>
    <w:rsid w:val="00B43B6D"/>
    <w:rsid w:val="00B52168"/>
    <w:rsid w:val="00B52B5E"/>
    <w:rsid w:val="00B555A6"/>
    <w:rsid w:val="00B575A1"/>
    <w:rsid w:val="00B7017B"/>
    <w:rsid w:val="00B71CB6"/>
    <w:rsid w:val="00B72C91"/>
    <w:rsid w:val="00B7434F"/>
    <w:rsid w:val="00B92B3B"/>
    <w:rsid w:val="00B975CE"/>
    <w:rsid w:val="00BA5DAC"/>
    <w:rsid w:val="00BA7121"/>
    <w:rsid w:val="00BB4023"/>
    <w:rsid w:val="00BB4EEC"/>
    <w:rsid w:val="00BB6D1C"/>
    <w:rsid w:val="00BB7DFD"/>
    <w:rsid w:val="00BC10A0"/>
    <w:rsid w:val="00BC14F0"/>
    <w:rsid w:val="00BC227F"/>
    <w:rsid w:val="00BC7C09"/>
    <w:rsid w:val="00BD2A04"/>
    <w:rsid w:val="00BE7117"/>
    <w:rsid w:val="00BF003A"/>
    <w:rsid w:val="00BF6F8B"/>
    <w:rsid w:val="00BF755D"/>
    <w:rsid w:val="00C03672"/>
    <w:rsid w:val="00C24F9B"/>
    <w:rsid w:val="00C30744"/>
    <w:rsid w:val="00C3326B"/>
    <w:rsid w:val="00C342FA"/>
    <w:rsid w:val="00C45B7F"/>
    <w:rsid w:val="00C467ED"/>
    <w:rsid w:val="00C753BE"/>
    <w:rsid w:val="00C852C2"/>
    <w:rsid w:val="00C87231"/>
    <w:rsid w:val="00CA12AF"/>
    <w:rsid w:val="00CB345F"/>
    <w:rsid w:val="00CB4702"/>
    <w:rsid w:val="00CB4B8D"/>
    <w:rsid w:val="00CB5525"/>
    <w:rsid w:val="00CC323B"/>
    <w:rsid w:val="00CC45C3"/>
    <w:rsid w:val="00CE38E9"/>
    <w:rsid w:val="00CF76DC"/>
    <w:rsid w:val="00D10646"/>
    <w:rsid w:val="00D125CB"/>
    <w:rsid w:val="00D142F2"/>
    <w:rsid w:val="00D20562"/>
    <w:rsid w:val="00D440A3"/>
    <w:rsid w:val="00D56426"/>
    <w:rsid w:val="00D56935"/>
    <w:rsid w:val="00D62DB1"/>
    <w:rsid w:val="00D704A0"/>
    <w:rsid w:val="00D71E7F"/>
    <w:rsid w:val="00D758C6"/>
    <w:rsid w:val="00D77F3D"/>
    <w:rsid w:val="00DA0FBF"/>
    <w:rsid w:val="00DA6BEC"/>
    <w:rsid w:val="00DB024C"/>
    <w:rsid w:val="00DC5E61"/>
    <w:rsid w:val="00DE0921"/>
    <w:rsid w:val="00DF2092"/>
    <w:rsid w:val="00DF2DDE"/>
    <w:rsid w:val="00E033DC"/>
    <w:rsid w:val="00E13573"/>
    <w:rsid w:val="00E14775"/>
    <w:rsid w:val="00E15496"/>
    <w:rsid w:val="00E15B8D"/>
    <w:rsid w:val="00E255FB"/>
    <w:rsid w:val="00E30346"/>
    <w:rsid w:val="00E307C9"/>
    <w:rsid w:val="00E3099A"/>
    <w:rsid w:val="00E30A1E"/>
    <w:rsid w:val="00E32550"/>
    <w:rsid w:val="00E3617A"/>
    <w:rsid w:val="00E3791C"/>
    <w:rsid w:val="00E50DF6"/>
    <w:rsid w:val="00E57CA1"/>
    <w:rsid w:val="00E608BD"/>
    <w:rsid w:val="00E61AAD"/>
    <w:rsid w:val="00E74870"/>
    <w:rsid w:val="00E74913"/>
    <w:rsid w:val="00E847B9"/>
    <w:rsid w:val="00E971EA"/>
    <w:rsid w:val="00E97402"/>
    <w:rsid w:val="00EA5F8C"/>
    <w:rsid w:val="00EA7AB9"/>
    <w:rsid w:val="00ED20D5"/>
    <w:rsid w:val="00ED2776"/>
    <w:rsid w:val="00EF3FEC"/>
    <w:rsid w:val="00EF5642"/>
    <w:rsid w:val="00F13C0B"/>
    <w:rsid w:val="00F15740"/>
    <w:rsid w:val="00F17EA2"/>
    <w:rsid w:val="00F313A8"/>
    <w:rsid w:val="00F33FBB"/>
    <w:rsid w:val="00F406B5"/>
    <w:rsid w:val="00F4459E"/>
    <w:rsid w:val="00F45E27"/>
    <w:rsid w:val="00F65266"/>
    <w:rsid w:val="00F743CF"/>
    <w:rsid w:val="00F77990"/>
    <w:rsid w:val="00F80F84"/>
    <w:rsid w:val="00F82646"/>
    <w:rsid w:val="00F854E5"/>
    <w:rsid w:val="00F924BD"/>
    <w:rsid w:val="00FD6239"/>
    <w:rsid w:val="00FD70BC"/>
    <w:rsid w:val="00FE2541"/>
    <w:rsid w:val="00FE4A59"/>
    <w:rsid w:val="1F568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65A90D"/>
  <w14:defaultImageDpi w14:val="330"/>
  <w15:docId w15:val="{1E477267-3257-42D5-AEFF-A82D563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semiHidden/>
    <w:rsid w:val="006332CE"/>
    <w:rPr>
      <w:sz w:val="16"/>
      <w:szCs w:val="16"/>
    </w:rPr>
  </w:style>
  <w:style w:type="paragraph" w:styleId="BalloonText">
    <w:name w:val="Balloon Text"/>
    <w:basedOn w:val="Normal"/>
    <w:link w:val="BalloonTextChar"/>
    <w:rsid w:val="000B7812"/>
    <w:rPr>
      <w:rFonts w:ascii="Lucida Grande" w:hAnsi="Lucida Grande" w:cs="Lucida Grande"/>
      <w:sz w:val="18"/>
      <w:szCs w:val="18"/>
    </w:rPr>
  </w:style>
  <w:style w:type="character" w:customStyle="1" w:styleId="BalloonTextChar">
    <w:name w:val="Balloon Text Char"/>
    <w:basedOn w:val="DefaultParagraphFont"/>
    <w:link w:val="BalloonText"/>
    <w:rsid w:val="000B7812"/>
    <w:rPr>
      <w:rFonts w:ascii="Lucida Grande" w:hAnsi="Lucida Grande" w:cs="Lucida Grande"/>
      <w:sz w:val="18"/>
      <w:szCs w:val="18"/>
    </w:rPr>
  </w:style>
  <w:style w:type="paragraph" w:styleId="Caption">
    <w:name w:val="caption"/>
    <w:basedOn w:val="Normal"/>
    <w:next w:val="Normal"/>
    <w:unhideWhenUsed/>
    <w:qFormat/>
    <w:rsid w:val="00061E7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2307AD"/>
    <w:rPr>
      <w:color w:val="605E5C"/>
      <w:shd w:val="clear" w:color="auto" w:fill="E1DFDD"/>
    </w:rPr>
  </w:style>
  <w:style w:type="paragraph" w:styleId="ListParagraph">
    <w:name w:val="List Paragraph"/>
    <w:basedOn w:val="Normal"/>
    <w:uiPriority w:val="72"/>
    <w:qFormat/>
    <w:rsid w:val="000B09BC"/>
    <w:pPr>
      <w:ind w:left="720"/>
      <w:contextualSpacing/>
    </w:pPr>
  </w:style>
  <w:style w:type="character" w:styleId="Emphasis">
    <w:name w:val="Emphasis"/>
    <w:basedOn w:val="DefaultParagraphFont"/>
    <w:qFormat/>
    <w:rsid w:val="001A65C4"/>
    <w:rPr>
      <w:i/>
      <w:iCs/>
    </w:rPr>
  </w:style>
  <w:style w:type="table" w:styleId="TableGrid">
    <w:name w:val="Table Grid"/>
    <w:basedOn w:val="TableNormal"/>
    <w:rsid w:val="00125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7CA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87625">
      <w:bodyDiv w:val="1"/>
      <w:marLeft w:val="0"/>
      <w:marRight w:val="0"/>
      <w:marTop w:val="0"/>
      <w:marBottom w:val="0"/>
      <w:divBdr>
        <w:top w:val="none" w:sz="0" w:space="0" w:color="auto"/>
        <w:left w:val="none" w:sz="0" w:space="0" w:color="auto"/>
        <w:bottom w:val="none" w:sz="0" w:space="0" w:color="auto"/>
        <w:right w:val="none" w:sz="0" w:space="0" w:color="auto"/>
      </w:divBdr>
    </w:div>
    <w:div w:id="883294312">
      <w:bodyDiv w:val="1"/>
      <w:marLeft w:val="0"/>
      <w:marRight w:val="0"/>
      <w:marTop w:val="0"/>
      <w:marBottom w:val="0"/>
      <w:divBdr>
        <w:top w:val="none" w:sz="0" w:space="0" w:color="auto"/>
        <w:left w:val="none" w:sz="0" w:space="0" w:color="auto"/>
        <w:bottom w:val="none" w:sz="0" w:space="0" w:color="auto"/>
        <w:right w:val="none" w:sz="0" w:space="0" w:color="auto"/>
      </w:divBdr>
    </w:div>
    <w:div w:id="1011369557">
      <w:bodyDiv w:val="1"/>
      <w:marLeft w:val="0"/>
      <w:marRight w:val="0"/>
      <w:marTop w:val="0"/>
      <w:marBottom w:val="0"/>
      <w:divBdr>
        <w:top w:val="none" w:sz="0" w:space="0" w:color="auto"/>
        <w:left w:val="none" w:sz="0" w:space="0" w:color="auto"/>
        <w:bottom w:val="none" w:sz="0" w:space="0" w:color="auto"/>
        <w:right w:val="none" w:sz="0" w:space="0" w:color="auto"/>
      </w:divBdr>
    </w:div>
    <w:div w:id="1352947501">
      <w:bodyDiv w:val="1"/>
      <w:marLeft w:val="0"/>
      <w:marRight w:val="0"/>
      <w:marTop w:val="0"/>
      <w:marBottom w:val="0"/>
      <w:divBdr>
        <w:top w:val="none" w:sz="0" w:space="0" w:color="auto"/>
        <w:left w:val="none" w:sz="0" w:space="0" w:color="auto"/>
        <w:bottom w:val="none" w:sz="0" w:space="0" w:color="auto"/>
        <w:right w:val="none" w:sz="0" w:space="0" w:color="auto"/>
      </w:divBdr>
    </w:div>
    <w:div w:id="1364481804">
      <w:bodyDiv w:val="1"/>
      <w:marLeft w:val="0"/>
      <w:marRight w:val="0"/>
      <w:marTop w:val="0"/>
      <w:marBottom w:val="0"/>
      <w:divBdr>
        <w:top w:val="none" w:sz="0" w:space="0" w:color="auto"/>
        <w:left w:val="none" w:sz="0" w:space="0" w:color="auto"/>
        <w:bottom w:val="none" w:sz="0" w:space="0" w:color="auto"/>
        <w:right w:val="none" w:sz="0" w:space="0" w:color="auto"/>
      </w:divBdr>
    </w:div>
    <w:div w:id="1375081330">
      <w:bodyDiv w:val="1"/>
      <w:marLeft w:val="0"/>
      <w:marRight w:val="0"/>
      <w:marTop w:val="0"/>
      <w:marBottom w:val="0"/>
      <w:divBdr>
        <w:top w:val="none" w:sz="0" w:space="0" w:color="auto"/>
        <w:left w:val="none" w:sz="0" w:space="0" w:color="auto"/>
        <w:bottom w:val="none" w:sz="0" w:space="0" w:color="auto"/>
        <w:right w:val="none" w:sz="0" w:space="0" w:color="auto"/>
      </w:divBdr>
    </w:div>
    <w:div w:id="16966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c90943-3c0f-42bc-a255-8ce7c64b949d" xsi:nil="true"/>
    <lcf76f155ced4ddcb4097134ff3c332f xmlns="7adb82df-380b-4f68-9c37-348b1b72d6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CE76C60576634BBA56C5EBD974FAC4" ma:contentTypeVersion="12" ma:contentTypeDescription="Create a new document." ma:contentTypeScope="" ma:versionID="f16617f03fad27a1dedfb237044da575">
  <xsd:schema xmlns:xsd="http://www.w3.org/2001/XMLSchema" xmlns:xs="http://www.w3.org/2001/XMLSchema" xmlns:p="http://schemas.microsoft.com/office/2006/metadata/properties" xmlns:ns2="7adb82df-380b-4f68-9c37-348b1b72d648" xmlns:ns3="6dc90943-3c0f-42bc-a255-8ce7c64b949d" targetNamespace="http://schemas.microsoft.com/office/2006/metadata/properties" ma:root="true" ma:fieldsID="4d00d9facaade2175ae42de83e523a9c" ns2:_="" ns3:_="">
    <xsd:import namespace="7adb82df-380b-4f68-9c37-348b1b72d648"/>
    <xsd:import namespace="6dc90943-3c0f-42bc-a255-8ce7c64b94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b82df-380b-4f68-9c37-348b1b72d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90943-3c0f-42bc-a255-8ce7c64b9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85465-4c3b-4fa9-9874-fd5d5cd27bad}" ma:internalName="TaxCatchAll" ma:showField="CatchAllData" ma:web="6dc90943-3c0f-42bc-a255-8ce7c64b94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89C99-B7CE-4B28-B21D-7DB1073DFF7B}">
  <ds:schemaRefs>
    <ds:schemaRef ds:uri="http://schemas.microsoft.com/office/2006/metadata/properties"/>
    <ds:schemaRef ds:uri="http://schemas.microsoft.com/office/infopath/2007/PartnerControls"/>
    <ds:schemaRef ds:uri="6dc90943-3c0f-42bc-a255-8ce7c64b949d"/>
    <ds:schemaRef ds:uri="7adb82df-380b-4f68-9c37-348b1b72d648"/>
  </ds:schemaRefs>
</ds:datastoreItem>
</file>

<file path=customXml/itemProps2.xml><?xml version="1.0" encoding="utf-8"?>
<ds:datastoreItem xmlns:ds="http://schemas.openxmlformats.org/officeDocument/2006/customXml" ds:itemID="{13E13903-068E-4BD8-A5C9-454DE545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b82df-380b-4f68-9c37-348b1b72d648"/>
    <ds:schemaRef ds:uri="6dc90943-3c0f-42bc-a255-8ce7c64b9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660AD-2361-4239-9ED2-9F713DCB10A9}">
  <ds:schemaRefs>
    <ds:schemaRef ds:uri="http://schemas.openxmlformats.org/officeDocument/2006/bibliography"/>
  </ds:schemaRefs>
</ds:datastoreItem>
</file>

<file path=customXml/itemProps4.xml><?xml version="1.0" encoding="utf-8"?>
<ds:datastoreItem xmlns:ds="http://schemas.openxmlformats.org/officeDocument/2006/customXml" ds:itemID="{6094E1F2-740A-4481-97FE-F1217B996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Justin Lam</cp:lastModifiedBy>
  <cp:revision>4</cp:revision>
  <cp:lastPrinted>2021-03-07T17:16:00Z</cp:lastPrinted>
  <dcterms:created xsi:type="dcterms:W3CDTF">2022-10-29T23:17:00Z</dcterms:created>
  <dcterms:modified xsi:type="dcterms:W3CDTF">2022-10-29T23:18:00Z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0x01010018CE76C60576634BBA56C5EBD974FAC4</vt:lpwstr>
  </property>
  <property fmtid="{D5CDD505-2E9C-101B-9397-08002B2CF9AE}" pid="3" name="MediaServiceImageTags">
    <vt:lpwstr/>
  </property>
</Properties>
</file>